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0701" w14:textId="77777777" w:rsidR="00235212" w:rsidRPr="00632054" w:rsidRDefault="00235212" w:rsidP="00235212">
      <w:pPr>
        <w:spacing w:after="0"/>
      </w:pPr>
      <w:r w:rsidRPr="00632054">
        <w:t xml:space="preserve">Umberto Napolitano </w:t>
      </w:r>
      <w:r>
        <w:t>(</w:t>
      </w:r>
      <w:r w:rsidRPr="00632054">
        <w:t>LAN Paris</w:t>
      </w:r>
      <w:r>
        <w:t>)</w:t>
      </w:r>
    </w:p>
    <w:p w14:paraId="4905922C" w14:textId="77777777" w:rsidR="00235212" w:rsidRPr="00632054" w:rsidRDefault="00235212" w:rsidP="00235212">
      <w:pPr>
        <w:spacing w:after="0"/>
        <w:rPr>
          <w:b/>
          <w:bCs/>
        </w:rPr>
      </w:pPr>
      <w:r w:rsidRPr="00632054">
        <w:rPr>
          <w:b/>
          <w:bCs/>
        </w:rPr>
        <w:t>L’indefinito e il possibile</w:t>
      </w:r>
    </w:p>
    <w:p w14:paraId="654597C3" w14:textId="77777777" w:rsidR="00235212" w:rsidRDefault="00235212" w:rsidP="00632054">
      <w:pPr>
        <w:spacing w:after="0"/>
      </w:pPr>
    </w:p>
    <w:p w14:paraId="73368A8B" w14:textId="77777777" w:rsidR="00632054" w:rsidRDefault="00632054" w:rsidP="00632054">
      <w:pPr>
        <w:spacing w:after="0"/>
      </w:pPr>
      <w:r>
        <w:t xml:space="preserve">Aula Magna del Dipartimento di Architettura </w:t>
      </w:r>
    </w:p>
    <w:p w14:paraId="2D350A73" w14:textId="532239F7" w:rsidR="0093320F" w:rsidRDefault="00632054" w:rsidP="00632054">
      <w:pPr>
        <w:spacing w:after="0"/>
      </w:pPr>
      <w:r>
        <w:t xml:space="preserve">Palazzo Orsini di Gravina, Via </w:t>
      </w:r>
      <w:proofErr w:type="spellStart"/>
      <w:r>
        <w:t>Monteoliveto</w:t>
      </w:r>
      <w:proofErr w:type="spellEnd"/>
      <w:r>
        <w:t xml:space="preserve"> 3, Napoli</w:t>
      </w:r>
    </w:p>
    <w:p w14:paraId="63169903" w14:textId="77777777" w:rsidR="00235212" w:rsidRDefault="00235212" w:rsidP="00632054">
      <w:pPr>
        <w:spacing w:after="0"/>
      </w:pPr>
    </w:p>
    <w:p w14:paraId="6708BF8A" w14:textId="69A95392" w:rsidR="00632054" w:rsidRDefault="00235212" w:rsidP="00632054">
      <w:pPr>
        <w:spacing w:after="0"/>
      </w:pPr>
      <w:r>
        <w:t>Lunedì 30 gennaio 2023</w:t>
      </w:r>
    </w:p>
    <w:p w14:paraId="1FF7F8F5" w14:textId="74F8F196" w:rsidR="00235212" w:rsidRDefault="00235212" w:rsidP="00632054">
      <w:pPr>
        <w:spacing w:after="0"/>
      </w:pPr>
      <w:r>
        <w:t>Ore 15</w:t>
      </w:r>
    </w:p>
    <w:p w14:paraId="46F71262" w14:textId="0F8914F1" w:rsidR="00632054" w:rsidRDefault="00632054" w:rsidP="00632054">
      <w:pPr>
        <w:spacing w:after="0"/>
      </w:pPr>
    </w:p>
    <w:p w14:paraId="18F52524" w14:textId="28983B4A" w:rsidR="00632054" w:rsidRDefault="00632054" w:rsidP="00632054">
      <w:pPr>
        <w:spacing w:after="0"/>
      </w:pPr>
      <w:r>
        <w:t xml:space="preserve">Saluti </w:t>
      </w:r>
    </w:p>
    <w:p w14:paraId="0518F735" w14:textId="40A0A071" w:rsidR="00447581" w:rsidRDefault="00632054" w:rsidP="00632054">
      <w:pPr>
        <w:spacing w:after="0"/>
      </w:pPr>
      <w:r>
        <w:t>Michelangelo Russo</w:t>
      </w:r>
      <w:r w:rsidR="00447581">
        <w:t xml:space="preserve">, </w:t>
      </w:r>
      <w:r w:rsidR="00447581" w:rsidRPr="00447581">
        <w:t>Direttore del Dipartimento di Architettura</w:t>
      </w:r>
    </w:p>
    <w:p w14:paraId="3AA4B2B8" w14:textId="2622DC2F" w:rsidR="00447581" w:rsidRDefault="00447581" w:rsidP="00632054">
      <w:pPr>
        <w:spacing w:after="0"/>
      </w:pPr>
      <w:r>
        <w:t xml:space="preserve">Introduce </w:t>
      </w:r>
    </w:p>
    <w:p w14:paraId="17A52589" w14:textId="6D37D75B" w:rsidR="00447581" w:rsidRDefault="00447581" w:rsidP="00632054">
      <w:pPr>
        <w:spacing w:after="0"/>
      </w:pPr>
      <w:r>
        <w:t xml:space="preserve">Gianluigi Freda, </w:t>
      </w:r>
      <w:proofErr w:type="spellStart"/>
      <w:r>
        <w:t>Diarc</w:t>
      </w:r>
      <w:proofErr w:type="spellEnd"/>
    </w:p>
    <w:p w14:paraId="7BE56B96" w14:textId="0927A3CE" w:rsidR="00447581" w:rsidRDefault="00447581" w:rsidP="00632054">
      <w:pPr>
        <w:spacing w:after="0"/>
      </w:pPr>
      <w:r>
        <w:t>Interviene</w:t>
      </w:r>
    </w:p>
    <w:p w14:paraId="50C3C9C3" w14:textId="0AA4D7FB" w:rsidR="00447581" w:rsidRDefault="00447581" w:rsidP="00632054">
      <w:pPr>
        <w:spacing w:after="0"/>
      </w:pPr>
      <w:r>
        <w:t xml:space="preserve">Alberto Calderoni, </w:t>
      </w:r>
      <w:proofErr w:type="spellStart"/>
      <w:r>
        <w:t>Diarc</w:t>
      </w:r>
      <w:proofErr w:type="spellEnd"/>
    </w:p>
    <w:p w14:paraId="5777FAE7" w14:textId="77777777" w:rsidR="00F003CD" w:rsidRDefault="00F003CD" w:rsidP="00632054">
      <w:pPr>
        <w:spacing w:after="0"/>
      </w:pPr>
    </w:p>
    <w:p w14:paraId="1A4ED110" w14:textId="7FE6BD3F" w:rsidR="00235212" w:rsidRDefault="00235212" w:rsidP="00235212">
      <w:pPr>
        <w:spacing w:after="0"/>
        <w:jc w:val="both"/>
      </w:pPr>
      <w:r>
        <w:t xml:space="preserve">LAN (Local Architecture Network) è </w:t>
      </w:r>
      <w:r>
        <w:t>uno studio di architettura</w:t>
      </w:r>
      <w:r>
        <w:t xml:space="preserve"> creato da Benoit </w:t>
      </w:r>
      <w:proofErr w:type="spellStart"/>
      <w:r>
        <w:t>Jallon</w:t>
      </w:r>
      <w:proofErr w:type="spellEnd"/>
      <w:r>
        <w:t xml:space="preserve"> e Umberto Napolitano nel 2002</w:t>
      </w:r>
      <w:r>
        <w:t xml:space="preserve">. </w:t>
      </w:r>
      <w:r>
        <w:t xml:space="preserve">I progetti dello studio coprono un'ampia gamma di scale e programmi: l'ampliamento del Museo MAXXI di Roma, il Teatro </w:t>
      </w:r>
      <w:proofErr w:type="spellStart"/>
      <w:r>
        <w:t>Maillon</w:t>
      </w:r>
      <w:proofErr w:type="spellEnd"/>
      <w:r>
        <w:t xml:space="preserve"> (</w:t>
      </w:r>
      <w:proofErr w:type="spellStart"/>
      <w:r>
        <w:t>Équerre</w:t>
      </w:r>
      <w:proofErr w:type="spellEnd"/>
      <w:r>
        <w:t xml:space="preserve"> </w:t>
      </w:r>
      <w:proofErr w:type="spellStart"/>
      <w:r>
        <w:t>d'argent</w:t>
      </w:r>
      <w:proofErr w:type="spellEnd"/>
      <w:r>
        <w:t xml:space="preserve"> 2020), la Torre </w:t>
      </w:r>
      <w:proofErr w:type="spellStart"/>
      <w:r>
        <w:t>Euravenir</w:t>
      </w:r>
      <w:proofErr w:type="spellEnd"/>
      <w:r>
        <w:t xml:space="preserve"> (candidata al Premio Mies van </w:t>
      </w:r>
      <w:proofErr w:type="spellStart"/>
      <w:r>
        <w:t>der</w:t>
      </w:r>
      <w:proofErr w:type="spellEnd"/>
      <w:r>
        <w:t xml:space="preserve"> Rohe 2015 e Prix </w:t>
      </w:r>
      <w:proofErr w:type="spellStart"/>
      <w:r>
        <w:t>Soufaché</w:t>
      </w:r>
      <w:proofErr w:type="spellEnd"/>
      <w:r>
        <w:t xml:space="preserve"> dell'Accademia di architettura), l'abitazione sperimentale a </w:t>
      </w:r>
      <w:proofErr w:type="spellStart"/>
      <w:r>
        <w:t>Bègles</w:t>
      </w:r>
      <w:proofErr w:type="spellEnd"/>
      <w:r>
        <w:t xml:space="preserve"> (Biennale di Venezia 2016), la residenza studentesca in Rue </w:t>
      </w:r>
      <w:proofErr w:type="spellStart"/>
      <w:r>
        <w:t>Pajol</w:t>
      </w:r>
      <w:proofErr w:type="spellEnd"/>
      <w:r>
        <w:t xml:space="preserve"> a Parigi (primo premio nazionale </w:t>
      </w:r>
      <w:proofErr w:type="spellStart"/>
      <w:r>
        <w:t>BigMat</w:t>
      </w:r>
      <w:proofErr w:type="spellEnd"/>
      <w:r>
        <w:t>), l'EDF Archive Centre (</w:t>
      </w:r>
      <w:proofErr w:type="spellStart"/>
      <w:r>
        <w:t>Leaf</w:t>
      </w:r>
      <w:proofErr w:type="spellEnd"/>
      <w:r>
        <w:t xml:space="preserve"> Awards 2011), il </w:t>
      </w:r>
      <w:proofErr w:type="spellStart"/>
      <w:r>
        <w:t>Neue</w:t>
      </w:r>
      <w:proofErr w:type="spellEnd"/>
      <w:r>
        <w:t xml:space="preserve"> Hamburger </w:t>
      </w:r>
      <w:proofErr w:type="spellStart"/>
      <w:r>
        <w:t>Terrassen</w:t>
      </w:r>
      <w:proofErr w:type="spellEnd"/>
      <w:r>
        <w:t xml:space="preserve"> (International Architecture Awards nel 2014) sono alcune delle operazioni iconiche che lo studio ha prodotto negli ultimi due decenni. LAN sta attualmente lavorando a progetti in Europa (Francia, Belgio, Germania e Slovenia) e si sta espandendo a livello internazionale attraverso esperienze in Medio Oriente e Asia.</w:t>
      </w:r>
    </w:p>
    <w:p w14:paraId="5CB709E2" w14:textId="77777777" w:rsidR="00235212" w:rsidRDefault="00235212" w:rsidP="00235212">
      <w:pPr>
        <w:spacing w:after="0"/>
        <w:jc w:val="both"/>
      </w:pPr>
    </w:p>
    <w:p w14:paraId="4769F179" w14:textId="75C56F88" w:rsidR="00447581" w:rsidRDefault="00235212" w:rsidP="00235212">
      <w:pPr>
        <w:spacing w:after="0"/>
        <w:jc w:val="both"/>
      </w:pPr>
      <w:r>
        <w:t xml:space="preserve">Oltre alla progettazione architettonica e urbana, lo studio è attivamente coinvolto nel dibattito disciplinare e sviluppa una significativa produzione teorica attraverso mostre (Napoli Super </w:t>
      </w:r>
      <w:proofErr w:type="spellStart"/>
      <w:r>
        <w:t>Modern</w:t>
      </w:r>
      <w:proofErr w:type="spellEnd"/>
      <w:r>
        <w:t xml:space="preserve"> 2022, Biennale di Venezia nel 2016, Haussmann - città modello al </w:t>
      </w:r>
      <w:proofErr w:type="spellStart"/>
      <w:r>
        <w:t>Pavillon</w:t>
      </w:r>
      <w:proofErr w:type="spellEnd"/>
      <w:r>
        <w:t xml:space="preserve"> de l'Arsenal nel 2017) , pubblicazioni (Trac</w:t>
      </w:r>
      <w:r>
        <w:t>es</w:t>
      </w:r>
      <w:r>
        <w:t xml:space="preserve"> nel 2012, Napoli Super </w:t>
      </w:r>
      <w:proofErr w:type="spellStart"/>
      <w:r>
        <w:t>Modern</w:t>
      </w:r>
      <w:proofErr w:type="spellEnd"/>
      <w:r>
        <w:t xml:space="preserve"> nel 2020) e convegni. </w:t>
      </w:r>
    </w:p>
    <w:p w14:paraId="3254B489" w14:textId="769EB69F" w:rsidR="00235212" w:rsidRDefault="00235212" w:rsidP="00235212">
      <w:pPr>
        <w:spacing w:after="0"/>
        <w:jc w:val="both"/>
      </w:pPr>
    </w:p>
    <w:p w14:paraId="41D0DD36" w14:textId="0328AB40" w:rsidR="00235212" w:rsidRDefault="00235212" w:rsidP="00235212">
      <w:pPr>
        <w:spacing w:after="0"/>
        <w:jc w:val="both"/>
      </w:pPr>
      <w:r>
        <w:t>La conferenza di Umberto Napolitano tratterà gli ultimi progetti e le più recenti realizzazioni, nonché i temi di ricerca che alimentano le esperienze professionali dello studio LAN.</w:t>
      </w:r>
    </w:p>
    <w:p w14:paraId="2928507F" w14:textId="77777777" w:rsidR="00447581" w:rsidRDefault="00447581" w:rsidP="00632054">
      <w:pPr>
        <w:spacing w:after="0"/>
      </w:pPr>
    </w:p>
    <w:p w14:paraId="5569737C" w14:textId="4980440C" w:rsidR="00447581" w:rsidRDefault="00447581" w:rsidP="00632054">
      <w:pPr>
        <w:spacing w:after="0"/>
      </w:pPr>
    </w:p>
    <w:p w14:paraId="58BF5EB1" w14:textId="77777777" w:rsidR="00447581" w:rsidRPr="00632054" w:rsidRDefault="00447581" w:rsidP="00632054">
      <w:pPr>
        <w:spacing w:after="0"/>
      </w:pPr>
    </w:p>
    <w:sectPr w:rsidR="00447581" w:rsidRPr="0063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54"/>
    <w:rsid w:val="00235212"/>
    <w:rsid w:val="00447581"/>
    <w:rsid w:val="00632054"/>
    <w:rsid w:val="0093320F"/>
    <w:rsid w:val="00F0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1D4F"/>
  <w15:chartTrackingRefBased/>
  <w15:docId w15:val="{E1175389-D04C-48A0-9720-5235DB4A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FREDA</dc:creator>
  <cp:keywords/>
  <dc:description/>
  <cp:lastModifiedBy>GIANLUIGI FREDA</cp:lastModifiedBy>
  <cp:revision>2</cp:revision>
  <dcterms:created xsi:type="dcterms:W3CDTF">2023-01-11T16:20:00Z</dcterms:created>
  <dcterms:modified xsi:type="dcterms:W3CDTF">2023-01-11T16:20:00Z</dcterms:modified>
</cp:coreProperties>
</file>